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2E" w:rsidRPr="00DA3C4B" w:rsidRDefault="0087772E" w:rsidP="0087772E">
      <w:pPr>
        <w:tabs>
          <w:tab w:val="left" w:pos="862"/>
          <w:tab w:val="left" w:pos="1225"/>
          <w:tab w:val="left" w:pos="1582"/>
          <w:tab w:val="left" w:pos="1945"/>
          <w:tab w:val="left" w:pos="2319"/>
        </w:tabs>
      </w:pPr>
      <w:r>
        <w:rPr>
          <w:cs/>
        </w:rPr>
        <w:t>เรื่องที่ศึกษา</w:t>
      </w:r>
      <w:r>
        <w:rPr>
          <w:rFonts w:hint="cs"/>
          <w:cs/>
        </w:rPr>
        <w:tab/>
      </w:r>
      <w:r w:rsidRPr="00DA3C4B">
        <w:rPr>
          <w:cs/>
        </w:rPr>
        <w:t>รายงาน</w:t>
      </w:r>
      <w:r>
        <w:rPr>
          <w:rFonts w:hint="cs"/>
          <w:cs/>
        </w:rPr>
        <w:t>ผล</w:t>
      </w:r>
      <w:r w:rsidRPr="00DA3C4B">
        <w:rPr>
          <w:cs/>
        </w:rPr>
        <w:t>การจัดกิจกรรมการเรียนรู้โดยใช้ชุดการเรียนการสอนคณิตศาสตร์</w:t>
      </w:r>
    </w:p>
    <w:p w:rsidR="0087772E" w:rsidRDefault="0087772E" w:rsidP="0087772E">
      <w:pPr>
        <w:tabs>
          <w:tab w:val="left" w:pos="862"/>
          <w:tab w:val="left" w:pos="1225"/>
          <w:tab w:val="left" w:pos="1582"/>
          <w:tab w:val="left" w:pos="1945"/>
          <w:tab w:val="left" w:pos="2319"/>
        </w:tabs>
      </w:pPr>
      <w:r>
        <w:tab/>
      </w:r>
      <w:r>
        <w:tab/>
      </w:r>
      <w:r>
        <w:rPr>
          <w:cs/>
        </w:rPr>
        <w:t>เรื่อง</w:t>
      </w:r>
      <w:r>
        <w:rPr>
          <w:rFonts w:hint="cs"/>
          <w:cs/>
        </w:rPr>
        <w:t xml:space="preserve"> </w:t>
      </w:r>
      <w:r w:rsidRPr="00DA3C4B">
        <w:rPr>
          <w:cs/>
        </w:rPr>
        <w:t>ลำดับอนันต์</w:t>
      </w:r>
      <w:r>
        <w:rPr>
          <w:rFonts w:hint="cs"/>
          <w:cs/>
        </w:rPr>
        <w:t>และอนุกรมอนันต์ วิชาคณิตศาสตร์เพิ่มเติม รหัสวิชา ค 30205</w:t>
      </w:r>
    </w:p>
    <w:p w:rsidR="0087772E" w:rsidRPr="00DA3C4B" w:rsidRDefault="0087772E" w:rsidP="0087772E">
      <w:pPr>
        <w:tabs>
          <w:tab w:val="left" w:pos="862"/>
          <w:tab w:val="left" w:pos="1225"/>
          <w:tab w:val="left" w:pos="1582"/>
          <w:tab w:val="left" w:pos="1945"/>
          <w:tab w:val="left" w:pos="2319"/>
        </w:tabs>
      </w:pPr>
      <w:r>
        <w:rPr>
          <w:rFonts w:hint="cs"/>
          <w:cs/>
        </w:rPr>
        <w:t xml:space="preserve">                     ชั้นมัธยมศึกษาปีที่ </w:t>
      </w:r>
      <w:r>
        <w:t>6</w:t>
      </w:r>
    </w:p>
    <w:p w:rsidR="0087772E" w:rsidRPr="00DA3C4B" w:rsidRDefault="0087772E" w:rsidP="0087772E">
      <w:pPr>
        <w:tabs>
          <w:tab w:val="left" w:pos="862"/>
          <w:tab w:val="left" w:pos="1225"/>
          <w:tab w:val="left" w:pos="1582"/>
          <w:tab w:val="left" w:pos="1945"/>
          <w:tab w:val="left" w:pos="2319"/>
        </w:tabs>
      </w:pPr>
      <w:r>
        <w:rPr>
          <w:cs/>
        </w:rPr>
        <w:t>ผู้ศึกษา</w:t>
      </w:r>
      <w:r>
        <w:rPr>
          <w:cs/>
        </w:rPr>
        <w:tab/>
      </w:r>
      <w:r>
        <w:rPr>
          <w:rFonts w:hint="cs"/>
          <w:cs/>
        </w:rPr>
        <w:tab/>
      </w:r>
      <w:r w:rsidRPr="00DA3C4B">
        <w:rPr>
          <w:cs/>
        </w:rPr>
        <w:t>นาง</w:t>
      </w:r>
      <w:r>
        <w:rPr>
          <w:rFonts w:hint="cs"/>
          <w:cs/>
        </w:rPr>
        <w:t>นิ</w:t>
      </w:r>
      <w:proofErr w:type="spellStart"/>
      <w:r>
        <w:rPr>
          <w:rFonts w:hint="cs"/>
          <w:cs/>
        </w:rPr>
        <w:t>ภวร</w:t>
      </w:r>
      <w:proofErr w:type="spellEnd"/>
      <w:r>
        <w:rPr>
          <w:rFonts w:hint="cs"/>
          <w:cs/>
        </w:rPr>
        <w:t>รณ  นวลศรี</w:t>
      </w:r>
    </w:p>
    <w:p w:rsidR="0087772E" w:rsidRPr="00DA3C4B" w:rsidRDefault="0087772E" w:rsidP="0087772E">
      <w:pPr>
        <w:tabs>
          <w:tab w:val="left" w:pos="862"/>
          <w:tab w:val="left" w:pos="1225"/>
          <w:tab w:val="left" w:pos="1582"/>
          <w:tab w:val="left" w:pos="1945"/>
          <w:tab w:val="left" w:pos="2319"/>
        </w:tabs>
      </w:pPr>
      <w:r w:rsidRPr="00DA3C4B">
        <w:rPr>
          <w:cs/>
        </w:rPr>
        <w:t>หน่วยงาน</w:t>
      </w:r>
      <w:r w:rsidRPr="00DA3C4B">
        <w:rPr>
          <w:cs/>
        </w:rPr>
        <w:tab/>
      </w:r>
      <w:r>
        <w:rPr>
          <w:rFonts w:hint="cs"/>
          <w:cs/>
        </w:rPr>
        <w:tab/>
      </w:r>
      <w:r w:rsidRPr="00DA3C4B">
        <w:rPr>
          <w:cs/>
        </w:rPr>
        <w:t>โรงเรียน</w:t>
      </w:r>
      <w:proofErr w:type="spellStart"/>
      <w:r>
        <w:rPr>
          <w:rFonts w:hint="cs"/>
          <w:cs/>
        </w:rPr>
        <w:t>เทพศิ</w:t>
      </w:r>
      <w:proofErr w:type="spellEnd"/>
      <w:r>
        <w:rPr>
          <w:rFonts w:hint="cs"/>
          <w:cs/>
        </w:rPr>
        <w:t>ริ</w:t>
      </w:r>
      <w:proofErr w:type="spellStart"/>
      <w:r>
        <w:rPr>
          <w:rFonts w:hint="cs"/>
          <w:cs/>
        </w:rPr>
        <w:t>นทร์</w:t>
      </w:r>
      <w:proofErr w:type="spellEnd"/>
      <w:r>
        <w:rPr>
          <w:rFonts w:hint="cs"/>
          <w:cs/>
        </w:rPr>
        <w:t xml:space="preserve"> นนทบุรี</w:t>
      </w:r>
    </w:p>
    <w:p w:rsidR="0087772E" w:rsidRPr="00DA3C4B" w:rsidRDefault="0087772E" w:rsidP="0087772E">
      <w:pPr>
        <w:tabs>
          <w:tab w:val="left" w:pos="862"/>
          <w:tab w:val="left" w:pos="1225"/>
          <w:tab w:val="left" w:pos="1582"/>
          <w:tab w:val="left" w:pos="1945"/>
          <w:tab w:val="left" w:pos="2319"/>
        </w:tabs>
      </w:pPr>
      <w:r>
        <w:rPr>
          <w:cs/>
        </w:rPr>
        <w:tab/>
      </w:r>
      <w:r>
        <w:rPr>
          <w:rFonts w:hint="cs"/>
          <w:cs/>
        </w:rPr>
        <w:tab/>
      </w:r>
      <w:r w:rsidRPr="00DA3C4B">
        <w:rPr>
          <w:cs/>
        </w:rPr>
        <w:t>สำนักงานเขตพื้นที่การศึกษา</w:t>
      </w:r>
      <w:r w:rsidR="00A35AB1">
        <w:rPr>
          <w:rFonts w:hint="cs"/>
          <w:cs/>
        </w:rPr>
        <w:t>มัธยมศึกษา</w:t>
      </w:r>
      <w:bookmarkStart w:id="0" w:name="_GoBack"/>
      <w:bookmarkEnd w:id="0"/>
      <w:r>
        <w:rPr>
          <w:rFonts w:hint="cs"/>
          <w:cs/>
        </w:rPr>
        <w:t xml:space="preserve"> เขต </w:t>
      </w:r>
      <w:r>
        <w:t>3</w:t>
      </w:r>
    </w:p>
    <w:p w:rsidR="0087772E" w:rsidRDefault="0087772E" w:rsidP="0087772E">
      <w:pPr>
        <w:tabs>
          <w:tab w:val="left" w:pos="862"/>
          <w:tab w:val="left" w:pos="1225"/>
          <w:tab w:val="left" w:pos="1582"/>
          <w:tab w:val="left" w:pos="1945"/>
          <w:tab w:val="left" w:pos="2319"/>
        </w:tabs>
      </w:pPr>
      <w:r>
        <w:rPr>
          <w:cs/>
        </w:rPr>
        <w:t>ปีการศึกษา</w:t>
      </w:r>
      <w:r>
        <w:rPr>
          <w:rFonts w:hint="cs"/>
          <w:cs/>
        </w:rPr>
        <w:tab/>
      </w:r>
      <w:r>
        <w:rPr>
          <w:cs/>
        </w:rPr>
        <w:t>255</w:t>
      </w:r>
      <w:r>
        <w:t>7</w:t>
      </w:r>
    </w:p>
    <w:p w:rsidR="0087772E" w:rsidRPr="00DA3C4B" w:rsidRDefault="0087772E" w:rsidP="0087772E"/>
    <w:p w:rsidR="0087772E" w:rsidRPr="00DA3C4B" w:rsidRDefault="0087772E" w:rsidP="0087772E">
      <w:pPr>
        <w:jc w:val="center"/>
        <w:rPr>
          <w:b/>
          <w:bCs/>
          <w:cs/>
        </w:rPr>
      </w:pPr>
      <w:r w:rsidRPr="00DA3C4B">
        <w:rPr>
          <w:b/>
          <w:bCs/>
          <w:cs/>
        </w:rPr>
        <w:t>บทคัดย่อ</w:t>
      </w:r>
    </w:p>
    <w:p w:rsidR="0087772E" w:rsidRPr="00DA3C4B" w:rsidRDefault="0087772E" w:rsidP="0087772E">
      <w:pPr>
        <w:rPr>
          <w:b/>
          <w:bCs/>
        </w:rPr>
      </w:pPr>
    </w:p>
    <w:p w:rsidR="0087772E" w:rsidRDefault="0087772E" w:rsidP="0087772E">
      <w:pPr>
        <w:tabs>
          <w:tab w:val="left" w:pos="862"/>
          <w:tab w:val="left" w:pos="1225"/>
          <w:tab w:val="left" w:pos="1582"/>
          <w:tab w:val="left" w:pos="1945"/>
          <w:tab w:val="left" w:pos="2319"/>
        </w:tabs>
      </w:pPr>
      <w:r>
        <w:rPr>
          <w:rFonts w:hint="cs"/>
          <w:cs/>
        </w:rPr>
        <w:tab/>
        <w:t>การศึกษาครั้งนี้มีความมุ่งหมายเพื่อ</w:t>
      </w:r>
      <w:r w:rsidRPr="00DA3C4B">
        <w:rPr>
          <w:cs/>
        </w:rPr>
        <w:t>สร้างและพัฒนาชุดการเรียน</w:t>
      </w:r>
      <w:r>
        <w:rPr>
          <w:rFonts w:hint="cs"/>
          <w:cs/>
        </w:rPr>
        <w:t xml:space="preserve">การสอนคณิตศาสตร์ </w:t>
      </w:r>
      <w:r>
        <w:rPr>
          <w:rFonts w:hint="cs"/>
          <w:cs/>
        </w:rPr>
        <w:br/>
        <w:t>เรื่องลำดับอนันต์และอนุกรมอนันต์ รายวิชาคณิตศาสตร์เพิ่มเติม รหัส</w:t>
      </w:r>
      <w:proofErr w:type="spellStart"/>
      <w:r>
        <w:rPr>
          <w:rFonts w:hint="cs"/>
          <w:cs/>
        </w:rPr>
        <w:t>วิชาค</w:t>
      </w:r>
      <w:proofErr w:type="spellEnd"/>
      <w:r>
        <w:rPr>
          <w:rFonts w:hint="cs"/>
          <w:cs/>
        </w:rPr>
        <w:t xml:space="preserve"> </w:t>
      </w:r>
      <w:r>
        <w:t>30205</w:t>
      </w:r>
      <w:r w:rsidRPr="00DA3C4B">
        <w:rPr>
          <w:cs/>
        </w:rPr>
        <w:t>ชั้นมัธยม</w:t>
      </w:r>
      <w:r>
        <w:rPr>
          <w:cs/>
        </w:rPr>
        <w:t>ศึกษาปีที่</w:t>
      </w:r>
      <w:r>
        <w:t xml:space="preserve">   6</w:t>
      </w:r>
      <w:r w:rsidRPr="00DA3C4B">
        <w:rPr>
          <w:cs/>
        </w:rPr>
        <w:t xml:space="preserve">  </w:t>
      </w:r>
    </w:p>
    <w:p w:rsidR="0087772E" w:rsidRPr="00DA3C4B" w:rsidRDefault="0087772E" w:rsidP="0087772E">
      <w:pPr>
        <w:tabs>
          <w:tab w:val="left" w:pos="862"/>
          <w:tab w:val="left" w:pos="1225"/>
          <w:tab w:val="left" w:pos="1582"/>
          <w:tab w:val="left" w:pos="1945"/>
          <w:tab w:val="left" w:pos="2319"/>
        </w:tabs>
        <w:rPr>
          <w:cs/>
        </w:rPr>
      </w:pPr>
      <w:r w:rsidRPr="00DA3C4B">
        <w:rPr>
          <w:cs/>
        </w:rPr>
        <w:t>มีประสิท</w:t>
      </w:r>
      <w:r>
        <w:rPr>
          <w:cs/>
        </w:rPr>
        <w:t xml:space="preserve">ธิภาพตามเกณฑ์มาตรฐาน </w:t>
      </w:r>
      <w:r w:rsidRPr="00B3467B">
        <w:rPr>
          <w:cs/>
        </w:rPr>
        <w:t>80/80</w:t>
      </w:r>
      <w:r>
        <w:rPr>
          <w:cs/>
        </w:rPr>
        <w:t xml:space="preserve">  </w:t>
      </w:r>
      <w:r>
        <w:rPr>
          <w:rFonts w:hint="cs"/>
          <w:cs/>
        </w:rPr>
        <w:t xml:space="preserve"> เพื่อ</w:t>
      </w:r>
      <w:r w:rsidRPr="00DA3C4B">
        <w:rPr>
          <w:cs/>
        </w:rPr>
        <w:t>เปรียบเทียบผลสัมฤทธิ์ทางการเรียน</w:t>
      </w:r>
      <w:r>
        <w:rPr>
          <w:rFonts w:hint="cs"/>
          <w:cs/>
        </w:rPr>
        <w:t>คณิตศาสตร์</w:t>
      </w:r>
      <w:r>
        <w:rPr>
          <w:cs/>
        </w:rPr>
        <w:br/>
      </w:r>
      <w:r w:rsidRPr="00DA3C4B">
        <w:rPr>
          <w:cs/>
        </w:rPr>
        <w:t>ของนักเรียนก่อนเรียนและหลังเรียนโดยใช้ชุดการ</w:t>
      </w:r>
      <w:r>
        <w:rPr>
          <w:rFonts w:hint="cs"/>
          <w:cs/>
        </w:rPr>
        <w:t>เรียนการสอน</w:t>
      </w:r>
      <w:r>
        <w:rPr>
          <w:cs/>
        </w:rPr>
        <w:t xml:space="preserve"> </w:t>
      </w:r>
      <w:r>
        <w:rPr>
          <w:rFonts w:hint="cs"/>
          <w:cs/>
        </w:rPr>
        <w:t>เรื่องลำดับอนันต์และอนุกรมอนันต์</w:t>
      </w:r>
      <w: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รายวิชาคณิตศาสตร์เพิ่มเติม รหัสวิชา ค </w:t>
      </w:r>
      <w:r>
        <w:t xml:space="preserve">30205 </w:t>
      </w:r>
      <w:r w:rsidRPr="00DA3C4B">
        <w:rPr>
          <w:cs/>
        </w:rPr>
        <w:t>ชั้นมัธยม</w:t>
      </w:r>
      <w:r>
        <w:rPr>
          <w:cs/>
        </w:rPr>
        <w:t>ศึกษาปีที่</w:t>
      </w:r>
      <w:r>
        <w:t xml:space="preserve"> 6</w:t>
      </w:r>
      <w:r>
        <w:rPr>
          <w:cs/>
        </w:rPr>
        <w:t xml:space="preserve"> และ </w:t>
      </w:r>
      <w:r>
        <w:rPr>
          <w:rFonts w:hint="cs"/>
          <w:cs/>
        </w:rPr>
        <w:t>เพื่อ</w:t>
      </w:r>
      <w:r w:rsidRPr="00DA3C4B">
        <w:rPr>
          <w:cs/>
        </w:rPr>
        <w:t>ศึกษาความพึงพอใจ</w:t>
      </w:r>
      <w:r>
        <w:rPr>
          <w:cs/>
        </w:rPr>
        <w:br/>
      </w:r>
      <w:r w:rsidRPr="00DA3C4B">
        <w:rPr>
          <w:cs/>
        </w:rPr>
        <w:t>ของนักเรียนที่มีต่อการจัดกิจกรรมการเรียนรู้โดยใช้ชุดการ</w:t>
      </w:r>
      <w:r>
        <w:rPr>
          <w:rFonts w:hint="cs"/>
          <w:cs/>
        </w:rPr>
        <w:t>เรียนการสอนเรื่องลำดับอนันต์และ</w:t>
      </w:r>
      <w:r>
        <w:rPr>
          <w:cs/>
        </w:rPr>
        <w:br/>
      </w:r>
      <w:r>
        <w:rPr>
          <w:rFonts w:hint="cs"/>
          <w:cs/>
        </w:rPr>
        <w:t xml:space="preserve">อนุกรมอนันต์ รายวิชาคณิตศาสตร์เพิ่มเติม  รหัสวิชา ค </w:t>
      </w:r>
      <w:r>
        <w:t xml:space="preserve">30205 </w:t>
      </w:r>
      <w:r>
        <w:rPr>
          <w:rFonts w:hint="cs"/>
          <w:cs/>
        </w:rPr>
        <w:t xml:space="preserve"> </w:t>
      </w:r>
      <w:r w:rsidRPr="00DA3C4B">
        <w:rPr>
          <w:cs/>
        </w:rPr>
        <w:t>ชั้นมัธยม</w:t>
      </w:r>
      <w:r>
        <w:rPr>
          <w:cs/>
        </w:rPr>
        <w:t>ศึกษาปีที่</w:t>
      </w:r>
      <w:r>
        <w:t xml:space="preserve"> 6</w:t>
      </w:r>
      <w:r w:rsidRPr="00DA3C4B">
        <w:rPr>
          <w:cs/>
        </w:rPr>
        <w:t xml:space="preserve">  </w:t>
      </w:r>
    </w:p>
    <w:p w:rsidR="0087772E" w:rsidRDefault="0087772E" w:rsidP="0087772E">
      <w:pPr>
        <w:tabs>
          <w:tab w:val="left" w:pos="862"/>
          <w:tab w:val="left" w:pos="1225"/>
          <w:tab w:val="left" w:pos="1582"/>
          <w:tab w:val="left" w:pos="1945"/>
          <w:tab w:val="left" w:pos="2319"/>
        </w:tabs>
      </w:pPr>
      <w:r w:rsidRPr="004F516E">
        <w:tab/>
      </w:r>
      <w:r w:rsidRPr="004F516E">
        <w:rPr>
          <w:cs/>
        </w:rPr>
        <w:t xml:space="preserve">กลุ่มตัวอย่างที่ใช้ในการศึกษาเป็นนักเรียนมัธยมศึกษาปีที่ </w:t>
      </w:r>
      <w:r w:rsidRPr="004F516E">
        <w:t>6</w:t>
      </w:r>
      <w:r w:rsidRPr="004F516E">
        <w:rPr>
          <w:cs/>
        </w:rPr>
        <w:t xml:space="preserve">  ภาคเรียนที่ </w:t>
      </w:r>
      <w:r w:rsidRPr="004F516E">
        <w:t xml:space="preserve">1 </w:t>
      </w:r>
      <w:r w:rsidRPr="004F516E">
        <w:rPr>
          <w:cs/>
        </w:rPr>
        <w:t xml:space="preserve">ปีการศึกษา </w:t>
      </w:r>
      <w:r w:rsidRPr="004F516E">
        <w:t xml:space="preserve">2557  </w:t>
      </w:r>
      <w:r w:rsidRPr="004F516E">
        <w:rPr>
          <w:cs/>
        </w:rPr>
        <w:t>โรงเรียน</w:t>
      </w:r>
      <w:proofErr w:type="spellStart"/>
      <w:r w:rsidRPr="004F516E">
        <w:rPr>
          <w:cs/>
        </w:rPr>
        <w:t>เ</w:t>
      </w:r>
      <w:r>
        <w:rPr>
          <w:cs/>
        </w:rPr>
        <w:t>ทพศิ</w:t>
      </w:r>
      <w:proofErr w:type="spellEnd"/>
      <w:r>
        <w:rPr>
          <w:cs/>
        </w:rPr>
        <w:t>ริ</w:t>
      </w:r>
      <w:proofErr w:type="spellStart"/>
      <w:r>
        <w:rPr>
          <w:cs/>
        </w:rPr>
        <w:t>นทร์</w:t>
      </w:r>
      <w:proofErr w:type="spellEnd"/>
      <w:r>
        <w:rPr>
          <w:cs/>
        </w:rPr>
        <w:t xml:space="preserve"> นนทบุรี</w:t>
      </w:r>
      <w:r>
        <w:rPr>
          <w:rFonts w:hint="cs"/>
          <w:cs/>
        </w:rPr>
        <w:t xml:space="preserve"> </w:t>
      </w:r>
      <w:r w:rsidRPr="004F516E">
        <w:rPr>
          <w:cs/>
        </w:rPr>
        <w:t>จำนว</w:t>
      </w:r>
      <w:r>
        <w:rPr>
          <w:cs/>
        </w:rPr>
        <w:t>น</w:t>
      </w:r>
      <w:r>
        <w:rPr>
          <w:rFonts w:hint="cs"/>
          <w:cs/>
        </w:rPr>
        <w:t xml:space="preserve"> </w:t>
      </w:r>
      <w:r w:rsidRPr="004F516E">
        <w:t>49</w:t>
      </w:r>
      <w:r>
        <w:rPr>
          <w:cs/>
        </w:rPr>
        <w:t xml:space="preserve"> </w:t>
      </w:r>
      <w:r w:rsidRPr="004F516E">
        <w:rPr>
          <w:cs/>
        </w:rPr>
        <w:t>คน</w:t>
      </w:r>
      <w:r>
        <w:t xml:space="preserve"> </w:t>
      </w:r>
      <w:r w:rsidRPr="004F516E">
        <w:rPr>
          <w:cs/>
        </w:rPr>
        <w:t>ที่ได้มาโดยการสุ่มแบบแบ่งกลุ่ม(</w:t>
      </w:r>
      <w:r w:rsidRPr="004F516E">
        <w:t>Cluster</w:t>
      </w:r>
      <w:r w:rsidRPr="004F516E">
        <w:rPr>
          <w:cs/>
        </w:rPr>
        <w:t xml:space="preserve"> </w:t>
      </w:r>
      <w:r w:rsidRPr="004F516E">
        <w:t>Random</w:t>
      </w:r>
      <w:r>
        <w:t xml:space="preserve"> </w:t>
      </w:r>
      <w:r w:rsidRPr="004F516E">
        <w:t>Sampling</w:t>
      </w:r>
      <w:r w:rsidRPr="004F516E">
        <w:rPr>
          <w:cs/>
        </w:rPr>
        <w:t>)</w:t>
      </w:r>
      <w:r>
        <w:t xml:space="preserve"> </w:t>
      </w:r>
      <w:r w:rsidRPr="004F516E">
        <w:rPr>
          <w:cs/>
        </w:rPr>
        <w:t>เครื่องมือที่ใช้ในการศึกษาคือชุดการเรียนการสอนคณิตศาสตร์ เรื่องลำดับอนันต์และ</w:t>
      </w:r>
      <w:r>
        <w:rPr>
          <w:cs/>
        </w:rPr>
        <w:br/>
      </w:r>
      <w:r w:rsidRPr="004F516E">
        <w:rPr>
          <w:cs/>
        </w:rPr>
        <w:t xml:space="preserve">อนุกรมอนันต์ ที่ผู้รายงานได้สร้างขึ้น </w:t>
      </w:r>
      <w:r>
        <w:rPr>
          <w:rFonts w:hint="cs"/>
          <w:cs/>
        </w:rPr>
        <w:t xml:space="preserve"> </w:t>
      </w:r>
      <w:r w:rsidRPr="004F516E">
        <w:rPr>
          <w:cs/>
        </w:rPr>
        <w:t>แบบทดสอบวัดผลสัมฤทธิ์ทางการเรียนคณิตศาสตร์เรื่อง</w:t>
      </w:r>
      <w:r>
        <w:rPr>
          <w:rFonts w:hint="cs"/>
          <w:cs/>
        </w:rPr>
        <w:br/>
      </w:r>
      <w:r w:rsidRPr="004F516E">
        <w:rPr>
          <w:cs/>
        </w:rPr>
        <w:t>ลำดับอนันต์และอนุกรมอน</w:t>
      </w:r>
      <w:r>
        <w:rPr>
          <w:cs/>
        </w:rPr>
        <w:t>ันต์</w:t>
      </w:r>
      <w:r>
        <w:rPr>
          <w:rFonts w:hint="cs"/>
          <w:cs/>
        </w:rPr>
        <w:t xml:space="preserve"> </w:t>
      </w:r>
      <w:r w:rsidRPr="004F516E">
        <w:rPr>
          <w:color w:val="000000"/>
          <w:cs/>
        </w:rPr>
        <w:t>เป็</w:t>
      </w:r>
      <w:r>
        <w:rPr>
          <w:color w:val="000000"/>
          <w:cs/>
        </w:rPr>
        <w:t>นแบบเลือกตอบ</w:t>
      </w:r>
      <w:r w:rsidRPr="004F516E">
        <w:rPr>
          <w:color w:val="000000"/>
          <w:cs/>
        </w:rPr>
        <w:t xml:space="preserve"> </w:t>
      </w:r>
      <w:r w:rsidRPr="004F516E">
        <w:rPr>
          <w:color w:val="000000"/>
        </w:rPr>
        <w:t xml:space="preserve">4 </w:t>
      </w:r>
      <w:r w:rsidRPr="004F516E">
        <w:rPr>
          <w:color w:val="000000"/>
          <w:cs/>
        </w:rPr>
        <w:t xml:space="preserve">ตัวเลือก </w:t>
      </w:r>
      <w:r>
        <w:rPr>
          <w:rFonts w:hint="cs"/>
          <w:color w:val="000000"/>
          <w:cs/>
        </w:rPr>
        <w:t xml:space="preserve">จำนวน </w:t>
      </w:r>
      <w:r>
        <w:rPr>
          <w:color w:val="000000"/>
        </w:rPr>
        <w:t xml:space="preserve">30 </w:t>
      </w:r>
      <w:r>
        <w:rPr>
          <w:rFonts w:hint="cs"/>
          <w:color w:val="000000"/>
          <w:cs/>
        </w:rPr>
        <w:t>ข้อ มี</w:t>
      </w:r>
      <w:r>
        <w:rPr>
          <w:color w:val="000000"/>
          <w:cs/>
        </w:rPr>
        <w:t>ค่าความยาก</w:t>
      </w:r>
      <w:r>
        <w:rPr>
          <w:rFonts w:hint="cs"/>
          <w:color w:val="000000"/>
          <w:cs/>
        </w:rPr>
        <w:t xml:space="preserve">ง่าย </w:t>
      </w:r>
      <w:r>
        <w:rPr>
          <w:color w:val="000000"/>
        </w:rPr>
        <w:t xml:space="preserve">(p) </w:t>
      </w:r>
      <w:r w:rsidRPr="004F516E">
        <w:rPr>
          <w:color w:val="000000"/>
          <w:cs/>
        </w:rPr>
        <w:t>ตั้งแต่</w:t>
      </w:r>
      <w:r>
        <w:rPr>
          <w:rFonts w:hint="cs"/>
          <w:color w:val="000000"/>
          <w:cs/>
        </w:rPr>
        <w:t xml:space="preserve"> </w:t>
      </w:r>
      <w:r>
        <w:rPr>
          <w:color w:val="000000"/>
        </w:rPr>
        <w:t>0.34</w:t>
      </w:r>
      <w:r w:rsidRPr="004F516E">
        <w:rPr>
          <w:color w:val="000000"/>
        </w:rPr>
        <w:t xml:space="preserve"> </w:t>
      </w:r>
      <w:r w:rsidRPr="004F516E">
        <w:rPr>
          <w:color w:val="000000"/>
          <w:cs/>
        </w:rPr>
        <w:t xml:space="preserve">ถึง </w:t>
      </w:r>
      <w:r>
        <w:rPr>
          <w:color w:val="000000"/>
        </w:rPr>
        <w:t xml:space="preserve">0.78 </w:t>
      </w:r>
      <w:r>
        <w:rPr>
          <w:rFonts w:hint="cs"/>
          <w:color w:val="000000"/>
          <w:cs/>
        </w:rPr>
        <w:t xml:space="preserve"> </w:t>
      </w:r>
      <w:r w:rsidRPr="004F516E">
        <w:rPr>
          <w:color w:val="000000"/>
          <w:cs/>
        </w:rPr>
        <w:t>ค่าอำนาจจำแนก</w:t>
      </w:r>
      <w:r>
        <w:rPr>
          <w:color w:val="000000"/>
        </w:rPr>
        <w:t xml:space="preserve"> (r)</w:t>
      </w:r>
      <w:r>
        <w:rPr>
          <w:rFonts w:hint="cs"/>
          <w:color w:val="000000"/>
          <w:cs/>
        </w:rPr>
        <w:t xml:space="preserve"> </w:t>
      </w:r>
      <w:r w:rsidRPr="004F516E">
        <w:rPr>
          <w:color w:val="000000"/>
          <w:cs/>
        </w:rPr>
        <w:t xml:space="preserve">มีค่าตั้งแต่ </w:t>
      </w:r>
      <w:r>
        <w:rPr>
          <w:color w:val="000000"/>
        </w:rPr>
        <w:t>0.24</w:t>
      </w:r>
      <w:r w:rsidRPr="004F516E">
        <w:rPr>
          <w:color w:val="000000"/>
        </w:rPr>
        <w:t xml:space="preserve">  </w:t>
      </w:r>
      <w:r w:rsidRPr="004F516E">
        <w:rPr>
          <w:color w:val="000000"/>
          <w:cs/>
        </w:rPr>
        <w:t>ถึง</w:t>
      </w:r>
      <w:r>
        <w:rPr>
          <w:rFonts w:hint="cs"/>
          <w:color w:val="000000"/>
          <w:cs/>
        </w:rPr>
        <w:t xml:space="preserve"> </w:t>
      </w:r>
      <w:r>
        <w:rPr>
          <w:color w:val="000000"/>
        </w:rPr>
        <w:t>0</w:t>
      </w:r>
      <w:r w:rsidRPr="004F516E">
        <w:rPr>
          <w:color w:val="000000"/>
        </w:rPr>
        <w:t>.</w:t>
      </w:r>
      <w:r>
        <w:rPr>
          <w:color w:val="000000"/>
        </w:rPr>
        <w:t>64</w:t>
      </w:r>
      <w:r w:rsidRPr="004F516E">
        <w:rPr>
          <w:color w:val="000000"/>
        </w:rPr>
        <w:t xml:space="preserve">  </w:t>
      </w:r>
      <w:r w:rsidRPr="004F516E">
        <w:rPr>
          <w:color w:val="000000"/>
          <w:cs/>
        </w:rPr>
        <w:t>และค่าความ</w:t>
      </w:r>
      <w:r>
        <w:rPr>
          <w:rFonts w:hint="cs"/>
          <w:color w:val="000000"/>
          <w:cs/>
        </w:rPr>
        <w:t>เชื่อมั่นของแบบทดสอบ</w:t>
      </w:r>
      <w:r w:rsidRPr="004F516E">
        <w:rPr>
          <w:color w:val="000000"/>
          <w:cs/>
        </w:rPr>
        <w:t>คำนวณด้วยสูตรของ</w:t>
      </w:r>
      <w:r w:rsidRPr="008425E9">
        <w:t xml:space="preserve"> </w:t>
      </w:r>
      <w:r>
        <w:t xml:space="preserve">KR-20 </w:t>
      </w:r>
      <w:r>
        <w:rPr>
          <w:rFonts w:hint="cs"/>
          <w:cs/>
        </w:rPr>
        <w:t xml:space="preserve">ของ </w:t>
      </w:r>
      <w:proofErr w:type="spellStart"/>
      <w:r>
        <w:t>Kuder</w:t>
      </w:r>
      <w:proofErr w:type="spellEnd"/>
      <w:r>
        <w:t xml:space="preserve"> – Richardson</w:t>
      </w:r>
      <w:r>
        <w:rPr>
          <w:rFonts w:hint="cs"/>
          <w:color w:val="000000"/>
          <w:cs/>
        </w:rPr>
        <w:t xml:space="preserve"> เท่ากับ</w:t>
      </w:r>
      <w:r w:rsidRPr="004F516E">
        <w:rPr>
          <w:color w:val="000000"/>
          <w:cs/>
        </w:rPr>
        <w:t xml:space="preserve"> </w:t>
      </w:r>
      <w:r>
        <w:rPr>
          <w:color w:val="000000"/>
        </w:rPr>
        <w:t>0.88</w:t>
      </w:r>
      <w:r w:rsidRPr="004F516E">
        <w:rPr>
          <w:color w:val="000000"/>
        </w:rPr>
        <w:t>  </w:t>
      </w:r>
      <w:r w:rsidRPr="004F516E">
        <w:rPr>
          <w:cs/>
        </w:rPr>
        <w:t>และ</w:t>
      </w:r>
      <w:r>
        <w:rPr>
          <w:rFonts w:hint="cs"/>
          <w:cs/>
        </w:rPr>
        <w:t xml:space="preserve"> </w:t>
      </w:r>
      <w:r w:rsidRPr="004F516E">
        <w:rPr>
          <w:cs/>
        </w:rPr>
        <w:t xml:space="preserve">แบบสอบถามความพึงพอใจของนักเรียนที่มีต่อการจัดกิจกรรมการเรียนรู้โดยใช้ชุดการเรียนการสอนคณิตศาสตร์ </w:t>
      </w:r>
      <w:r>
        <w:rPr>
          <w:cs/>
        </w:rPr>
        <w:t>เรื่อ</w:t>
      </w:r>
      <w:r>
        <w:rPr>
          <w:rFonts w:hint="cs"/>
          <w:cs/>
        </w:rPr>
        <w:t>ง</w:t>
      </w:r>
      <w:r>
        <w:rPr>
          <w:rFonts w:hint="cs"/>
          <w:cs/>
        </w:rPr>
        <w:br/>
      </w:r>
      <w:r w:rsidRPr="004F516E">
        <w:rPr>
          <w:cs/>
        </w:rPr>
        <w:t xml:space="preserve">ลำดับอนันต์และอนุกรมอนันต์ </w:t>
      </w:r>
      <w:r>
        <w:rPr>
          <w:rFonts w:hint="cs"/>
          <w:cs/>
        </w:rPr>
        <w:t xml:space="preserve"> ค่าความเชื่อมั่นของแบบสอบถามคำพึงพอใจคำนวณ</w:t>
      </w:r>
      <w:r>
        <w:rPr>
          <w:cs/>
        </w:rPr>
        <w:t>โดยใช้</w:t>
      </w:r>
      <w:r>
        <w:rPr>
          <w:rFonts w:hint="cs"/>
          <w:cs/>
        </w:rPr>
        <w:br/>
      </w:r>
      <w:r>
        <w:rPr>
          <w:cs/>
        </w:rPr>
        <w:t>วิธีสัมประสิทธิ์แอลฟ</w:t>
      </w:r>
      <w:r>
        <w:rPr>
          <w:rFonts w:hint="cs"/>
          <w:cs/>
        </w:rPr>
        <w:t xml:space="preserve">า </w:t>
      </w:r>
      <w:r w:rsidRPr="003C118E">
        <w:rPr>
          <w:cs/>
        </w:rPr>
        <w:t>(</w:t>
      </w:r>
      <w:r w:rsidRPr="003C118E">
        <w:rPr>
          <w:position w:val="-6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5" o:title=""/>
          </v:shape>
          <o:OLEObject Type="Embed" ProgID="Equation.3" ShapeID="_x0000_i1025" DrawAspect="Content" ObjectID="_1501499528" r:id="rId6"/>
        </w:object>
      </w:r>
      <w:r>
        <w:t>-</w:t>
      </w:r>
      <w:r w:rsidRPr="003C118E">
        <w:t>Coefficient)</w:t>
      </w:r>
      <w:r>
        <w:rPr>
          <w:rFonts w:hint="cs"/>
          <w:cs/>
        </w:rPr>
        <w:t xml:space="preserve"> </w:t>
      </w:r>
      <w:r>
        <w:rPr>
          <w:cs/>
        </w:rPr>
        <w:t>ของ</w:t>
      </w:r>
      <w:r>
        <w:rPr>
          <w:rFonts w:hint="cs"/>
          <w:cs/>
        </w:rPr>
        <w:t xml:space="preserve"> </w:t>
      </w:r>
      <w:proofErr w:type="spellStart"/>
      <w:r w:rsidRPr="003C118E">
        <w:t>Cronbach</w:t>
      </w:r>
      <w:proofErr w:type="spellEnd"/>
      <w:r>
        <w:rPr>
          <w:rFonts w:hint="cs"/>
          <w:cs/>
        </w:rPr>
        <w:t xml:space="preserve">  เท่ากับ </w:t>
      </w:r>
      <w:r>
        <w:t xml:space="preserve">0.89 </w:t>
      </w:r>
      <w:r w:rsidRPr="004F516E">
        <w:rPr>
          <w:cs/>
        </w:rPr>
        <w:t>รูปแบบ</w:t>
      </w:r>
      <w:r>
        <w:rPr>
          <w:rFonts w:hint="cs"/>
          <w:cs/>
        </w:rPr>
        <w:t>การศึกษาเป็นแบบ</w:t>
      </w:r>
      <w:r>
        <w:rPr>
          <w:cs/>
        </w:rPr>
        <w:br/>
      </w:r>
      <w:r>
        <w:rPr>
          <w:rFonts w:eastAsia="Calibri"/>
        </w:rPr>
        <w:t xml:space="preserve">One </w:t>
      </w:r>
      <w:r>
        <w:rPr>
          <w:rFonts w:eastAsia="Calibri"/>
          <w:cs/>
        </w:rPr>
        <w:t>–</w:t>
      </w:r>
      <w:r>
        <w:rPr>
          <w:rFonts w:eastAsia="Calibri"/>
        </w:rPr>
        <w:t xml:space="preserve"> Group Pretest </w:t>
      </w:r>
      <w:r>
        <w:rPr>
          <w:rFonts w:eastAsia="Calibri"/>
          <w:cs/>
        </w:rPr>
        <w:t>–</w:t>
      </w:r>
      <w:r w:rsidRPr="001A5F33">
        <w:rPr>
          <w:rFonts w:eastAsia="Calibri"/>
        </w:rPr>
        <w:t xml:space="preserve"> Posttest</w:t>
      </w:r>
      <w:r>
        <w:rPr>
          <w:rFonts w:eastAsia="Calibri" w:hint="cs"/>
          <w:cs/>
        </w:rPr>
        <w:t xml:space="preserve"> </w:t>
      </w:r>
      <w:r w:rsidRPr="00FC442B">
        <w:rPr>
          <w:rFonts w:eastAsia="Calibri"/>
        </w:rPr>
        <w:t>Design</w:t>
      </w:r>
      <w:r>
        <w:rPr>
          <w:rFonts w:eastAsia="Calibri"/>
          <w:cs/>
        </w:rPr>
        <w:t xml:space="preserve"> </w:t>
      </w:r>
      <w:r>
        <w:rPr>
          <w:rFonts w:eastAsia="Calibri" w:hint="cs"/>
          <w:cs/>
        </w:rPr>
        <w:t xml:space="preserve"> </w:t>
      </w:r>
      <w:r>
        <w:rPr>
          <w:rFonts w:eastAsia="Calibri"/>
          <w:cs/>
        </w:rPr>
        <w:t>สถิติที่ใช้</w:t>
      </w:r>
      <w:r>
        <w:rPr>
          <w:rFonts w:eastAsia="Calibri" w:hint="cs"/>
          <w:cs/>
        </w:rPr>
        <w:t>วิเคราะห์ข้อมูล</w:t>
      </w:r>
      <w:r w:rsidRPr="00FC442B">
        <w:rPr>
          <w:rFonts w:eastAsia="Calibri"/>
        </w:rPr>
        <w:t xml:space="preserve"> </w:t>
      </w:r>
      <w:r>
        <w:rPr>
          <w:rFonts w:eastAsia="Calibri" w:hint="cs"/>
          <w:cs/>
        </w:rPr>
        <w:t xml:space="preserve">คือ ร้อยละ </w:t>
      </w:r>
      <w:r>
        <w:rPr>
          <w:rFonts w:hint="cs"/>
          <w:cs/>
        </w:rPr>
        <w:t xml:space="preserve">ค่าเฉลี่ยเลขคณิต </w:t>
      </w:r>
      <w:r>
        <w:rPr>
          <w:cs/>
        </w:rPr>
        <w:br/>
      </w:r>
      <w:r>
        <w:rPr>
          <w:rFonts w:hint="cs"/>
          <w:cs/>
        </w:rPr>
        <w:t>ส่วนเบี่ยงเบนมาตรฐาน และ</w:t>
      </w:r>
      <w:r>
        <w:t xml:space="preserve"> </w:t>
      </w:r>
      <w:r w:rsidRPr="00DA3C4B">
        <w:rPr>
          <w:cs/>
        </w:rPr>
        <w:t>เปรียบเทียบผลสัมฤทธิ์ทางการเรียนของนักเรียนก่อนเรียนและหลังเรียน</w:t>
      </w:r>
      <w:r>
        <w:rPr>
          <w:rFonts w:hint="cs"/>
          <w:cs/>
        </w:rPr>
        <w:t>โดยใช้การทดสอบค่าสถิติ</w:t>
      </w:r>
      <w:r>
        <w:rPr>
          <w:rFonts w:eastAsia="Calibri" w:hint="cs"/>
          <w:cs/>
        </w:rPr>
        <w:t xml:space="preserve">  </w:t>
      </w:r>
      <w:r>
        <w:rPr>
          <w:rFonts w:eastAsia="Calibri"/>
        </w:rPr>
        <w:t xml:space="preserve">t-test </w:t>
      </w:r>
      <w:r w:rsidRPr="00FC442B">
        <w:rPr>
          <w:rFonts w:eastAsia="Calibri"/>
        </w:rPr>
        <w:t>dependent samples</w:t>
      </w:r>
      <w:r>
        <w:tab/>
      </w:r>
    </w:p>
    <w:p w:rsidR="0087772E" w:rsidRDefault="0087772E" w:rsidP="0087772E">
      <w:pPr>
        <w:tabs>
          <w:tab w:val="left" w:pos="862"/>
        </w:tabs>
      </w:pPr>
    </w:p>
    <w:p w:rsidR="0087772E" w:rsidRDefault="0087772E" w:rsidP="0087772E">
      <w:pPr>
        <w:tabs>
          <w:tab w:val="left" w:pos="862"/>
        </w:tabs>
      </w:pPr>
    </w:p>
    <w:p w:rsidR="0087772E" w:rsidRDefault="0087772E" w:rsidP="0087772E">
      <w:pPr>
        <w:tabs>
          <w:tab w:val="left" w:pos="862"/>
        </w:tabs>
      </w:pPr>
    </w:p>
    <w:p w:rsidR="0087772E" w:rsidRDefault="0087772E" w:rsidP="0087772E">
      <w:pPr>
        <w:tabs>
          <w:tab w:val="left" w:pos="862"/>
        </w:tabs>
      </w:pPr>
      <w:r>
        <w:tab/>
      </w:r>
      <w:r>
        <w:rPr>
          <w:rFonts w:hint="cs"/>
          <w:cs/>
        </w:rPr>
        <w:t>ผลการศึกษาพบว่า</w:t>
      </w:r>
      <w:r w:rsidRPr="002527B3">
        <w:rPr>
          <w:cs/>
        </w:rPr>
        <w:t xml:space="preserve"> </w:t>
      </w:r>
    </w:p>
    <w:p w:rsidR="0087772E" w:rsidRDefault="0087772E" w:rsidP="0087772E">
      <w:pPr>
        <w:tabs>
          <w:tab w:val="left" w:pos="862"/>
        </w:tabs>
      </w:pPr>
      <w:r>
        <w:tab/>
        <w:t>1.</w:t>
      </w:r>
      <w:r>
        <w:rPr>
          <w:rFonts w:hint="cs"/>
          <w:cs/>
        </w:rPr>
        <w:t xml:space="preserve">  </w:t>
      </w:r>
      <w:r w:rsidRPr="002527B3">
        <w:rPr>
          <w:cs/>
        </w:rPr>
        <w:t>ชุดการเ</w:t>
      </w:r>
      <w:r>
        <w:rPr>
          <w:cs/>
        </w:rPr>
        <w:t>รียนการสอน</w:t>
      </w:r>
      <w:r w:rsidRPr="002527B3">
        <w:rPr>
          <w:cs/>
        </w:rPr>
        <w:t>คณิตศาสตร์</w:t>
      </w:r>
      <w:r>
        <w:rPr>
          <w:rFonts w:hint="cs"/>
          <w:cs/>
        </w:rPr>
        <w:t>เรื่อง ลำดับอนันต์และอนุกรมอนันต์</w:t>
      </w:r>
      <w:r>
        <w:t xml:space="preserve"> </w:t>
      </w:r>
      <w:r>
        <w:rPr>
          <w:rFonts w:hint="cs"/>
          <w:cs/>
        </w:rPr>
        <w:t>รายวิชา</w:t>
      </w:r>
      <w:r w:rsidRPr="002473BB">
        <w:rPr>
          <w:cs/>
        </w:rPr>
        <w:br/>
      </w:r>
      <w:r>
        <w:rPr>
          <w:rFonts w:hint="cs"/>
          <w:cs/>
        </w:rPr>
        <w:t xml:space="preserve">คณิตศาสตร์เพิ่มเติม รหัสวิชา ค </w:t>
      </w:r>
      <w:proofErr w:type="gramStart"/>
      <w:r>
        <w:t>30205</w:t>
      </w:r>
      <w:r>
        <w:rPr>
          <w:rFonts w:hint="cs"/>
          <w:cs/>
        </w:rPr>
        <w:t xml:space="preserve">  </w:t>
      </w:r>
      <w:r w:rsidRPr="002527B3">
        <w:rPr>
          <w:cs/>
        </w:rPr>
        <w:t>ชั้นมัธยมศึกษาปีที่</w:t>
      </w:r>
      <w:proofErr w:type="gramEnd"/>
      <w:r w:rsidRPr="002527B3">
        <w:rPr>
          <w:cs/>
        </w:rPr>
        <w:t xml:space="preserve">  </w:t>
      </w:r>
      <w:r>
        <w:t>6</w:t>
      </w:r>
      <w:r w:rsidRPr="002527B3">
        <w:t xml:space="preserve">  </w:t>
      </w:r>
      <w:r>
        <w:rPr>
          <w:rFonts w:hint="cs"/>
          <w:cs/>
        </w:rPr>
        <w:t xml:space="preserve">มีประสิทธิภาพของกระบวนการและประสิทธิ์ภาพของผลลัพธ์สูงกว่าเกณฑ์ที่กำหนดไว้  </w:t>
      </w:r>
      <w:r>
        <w:t xml:space="preserve">80 / 80 </w:t>
      </w:r>
      <w:r>
        <w:rPr>
          <w:rFonts w:hint="cs"/>
          <w:cs/>
        </w:rPr>
        <w:t>และ</w:t>
      </w:r>
      <w:r>
        <w:rPr>
          <w:cs/>
        </w:rPr>
        <w:t>มี</w:t>
      </w:r>
      <w:r>
        <w:rPr>
          <w:rFonts w:hint="cs"/>
          <w:cs/>
        </w:rPr>
        <w:t>ป</w:t>
      </w:r>
      <w:r>
        <w:rPr>
          <w:cs/>
        </w:rPr>
        <w:t>ระสิทธิภาพ</w:t>
      </w:r>
      <w:r>
        <w:t xml:space="preserve"> </w:t>
      </w:r>
      <w:r>
        <w:rPr>
          <w:rFonts w:hint="cs"/>
          <w:cs/>
        </w:rPr>
        <w:t xml:space="preserve">  </w:t>
      </w:r>
      <w:r>
        <w:t xml:space="preserve">82.48 / 80.73  </w:t>
      </w:r>
      <w:r w:rsidRPr="002527B3">
        <w:rPr>
          <w:cs/>
        </w:rPr>
        <w:t xml:space="preserve">          </w:t>
      </w:r>
    </w:p>
    <w:p w:rsidR="0087772E" w:rsidRDefault="0087772E" w:rsidP="0087772E">
      <w:pPr>
        <w:tabs>
          <w:tab w:val="left" w:pos="862"/>
        </w:tabs>
      </w:pPr>
      <w:r>
        <w:rPr>
          <w:rFonts w:hint="cs"/>
          <w:cs/>
        </w:rPr>
        <w:tab/>
      </w:r>
      <w:r>
        <w:t xml:space="preserve">2. </w:t>
      </w:r>
      <w:r>
        <w:rPr>
          <w:rFonts w:hint="cs"/>
          <w:cs/>
        </w:rPr>
        <w:t>ผลสัมฤทธิ์ทางการเรียนคณิตศาสตร์เรื่องลำดับอนันต์และอนุกรมอนันต์</w:t>
      </w:r>
      <w:r>
        <w:t xml:space="preserve"> </w:t>
      </w:r>
      <w:r>
        <w:rPr>
          <w:rFonts w:hint="cs"/>
          <w:cs/>
        </w:rPr>
        <w:t>รายวิชาคณิตศาสตร์เพิ่มเติม รหัสวิชา ค</w:t>
      </w:r>
      <w:r>
        <w:t xml:space="preserve"> 30205 </w:t>
      </w:r>
      <w:r>
        <w:rPr>
          <w:rFonts w:hint="cs"/>
          <w:cs/>
        </w:rPr>
        <w:t xml:space="preserve">ชั้นมัธยมศึกษาปีที่ </w:t>
      </w:r>
      <w:proofErr w:type="gramStart"/>
      <w:r>
        <w:rPr>
          <w:rFonts w:hint="cs"/>
          <w:cs/>
        </w:rPr>
        <w:t>6  ที่เรียนโดยใช้ชุดการเรียนการสอนคณิตศาสตร์</w:t>
      </w:r>
      <w:proofErr w:type="gramEnd"/>
      <w:r>
        <w:rPr>
          <w:rFonts w:hint="cs"/>
          <w:cs/>
        </w:rPr>
        <w:t xml:space="preserve"> พบว่าผลสัมฤทธิ์ทางการเรียนหลังเรียนสูงกว่าก่อนเรียน แตกต่างกันอย่างมีนัยสำคัญ</w:t>
      </w:r>
      <w:r>
        <w:rPr>
          <w:cs/>
        </w:rPr>
        <w:br/>
      </w:r>
      <w:r>
        <w:rPr>
          <w:rFonts w:hint="cs"/>
          <w:cs/>
        </w:rPr>
        <w:t>ทางสถิติที่ระดับ .50</w:t>
      </w:r>
    </w:p>
    <w:p w:rsidR="0087772E" w:rsidRPr="00DA3C4B" w:rsidRDefault="0087772E" w:rsidP="0087772E">
      <w:pPr>
        <w:tabs>
          <w:tab w:val="left" w:pos="862"/>
        </w:tabs>
        <w:rPr>
          <w:cs/>
        </w:rPr>
      </w:pPr>
      <w:r w:rsidRPr="00DA3C4B">
        <w:tab/>
      </w:r>
      <w:r>
        <w:rPr>
          <w:cs/>
        </w:rPr>
        <w:t xml:space="preserve">3. </w:t>
      </w:r>
      <w:r>
        <w:rPr>
          <w:rFonts w:hint="cs"/>
          <w:cs/>
        </w:rPr>
        <w:t xml:space="preserve"> </w:t>
      </w:r>
      <w:r w:rsidRPr="00DA3C4B">
        <w:rPr>
          <w:cs/>
        </w:rPr>
        <w:t>ความพึงพอใจของนักเรียนที่มีต่อการจัดกิจกรรมการเรียน</w:t>
      </w:r>
      <w:r>
        <w:rPr>
          <w:rFonts w:hint="cs"/>
          <w:cs/>
        </w:rPr>
        <w:t>รู้โดย</w:t>
      </w:r>
      <w:r w:rsidRPr="00DA3C4B">
        <w:rPr>
          <w:cs/>
        </w:rPr>
        <w:t>ใช้ชุดการเรียน</w:t>
      </w:r>
      <w:r>
        <w:rPr>
          <w:rFonts w:hint="cs"/>
          <w:cs/>
        </w:rPr>
        <w:t>การสอนคณิตศาสตร์</w:t>
      </w:r>
      <w:r w:rsidRPr="00DA3C4B">
        <w:rPr>
          <w:cs/>
        </w:rPr>
        <w:t xml:space="preserve">  </w:t>
      </w:r>
      <w:r>
        <w:rPr>
          <w:rFonts w:hint="cs"/>
          <w:cs/>
        </w:rPr>
        <w:t xml:space="preserve">เรื่องลำดับอนันต์และอนุกรมอนันต์ รายวิชาคณิตศาสตร์เพิ่มเติม รหัสวิชา ค </w:t>
      </w:r>
      <w:r>
        <w:t xml:space="preserve">30205 </w:t>
      </w:r>
      <w:r w:rsidRPr="00DA3C4B">
        <w:rPr>
          <w:cs/>
        </w:rPr>
        <w:t>พบว่า มีค่าเฉลี่ย</w:t>
      </w:r>
      <w:r>
        <w:rPr>
          <w:rFonts w:hint="cs"/>
          <w:cs/>
        </w:rPr>
        <w:t>เลขคณิต</w:t>
      </w:r>
      <w:r w:rsidRPr="00DA3C4B">
        <w:rPr>
          <w:cs/>
        </w:rPr>
        <w:t xml:space="preserve"> (</w:t>
      </w:r>
      <w:r w:rsidRPr="001D1E40">
        <w:rPr>
          <w:position w:val="-4"/>
          <w:cs/>
        </w:rPr>
        <w:object w:dxaOrig="200" w:dyaOrig="279">
          <v:shape id="_x0000_i1026" type="#_x0000_t75" style="width:9.75pt;height:14.25pt" o:ole="">
            <v:imagedata r:id="rId7" o:title=""/>
          </v:shape>
          <o:OLEObject Type="Embed" ProgID="Equation.3" ShapeID="_x0000_i1026" DrawAspect="Content" ObjectID="_1501499529" r:id="rId8"/>
        </w:object>
      </w:r>
      <w:r w:rsidRPr="00DA3C4B">
        <w:rPr>
          <w:cs/>
        </w:rPr>
        <w:t xml:space="preserve">) </w:t>
      </w:r>
      <w:r>
        <w:t xml:space="preserve"> </w:t>
      </w:r>
      <w:r w:rsidRPr="00DA3C4B">
        <w:t>=</w:t>
      </w:r>
      <w:r w:rsidRPr="00DA3C4B">
        <w:rPr>
          <w:cs/>
        </w:rPr>
        <w:t xml:space="preserve"> </w:t>
      </w:r>
      <w:r>
        <w:t>4.34</w:t>
      </w:r>
      <w:r>
        <w:rPr>
          <w:cs/>
        </w:rPr>
        <w:t xml:space="preserve"> </w:t>
      </w:r>
      <w:r w:rsidRPr="00DA3C4B">
        <w:rPr>
          <w:cs/>
        </w:rPr>
        <w:t xml:space="preserve"> ค่าความเบี่ยงเบนมาตรฐาน (</w:t>
      </w:r>
      <w:r>
        <w:t xml:space="preserve">S) </w:t>
      </w:r>
      <w:r w:rsidRPr="00DA3C4B">
        <w:t>=</w:t>
      </w:r>
      <w:r>
        <w:rPr>
          <w:rFonts w:hint="cs"/>
          <w:cs/>
        </w:rPr>
        <w:t xml:space="preserve"> </w:t>
      </w:r>
      <w:r>
        <w:t>0.5</w:t>
      </w:r>
      <w:r>
        <w:rPr>
          <w:rFonts w:hint="cs"/>
          <w:cs/>
        </w:rPr>
        <w:t xml:space="preserve"> ซึ่งมีความพึงพอใจ</w:t>
      </w:r>
      <w:r w:rsidRPr="00DA3C4B">
        <w:rPr>
          <w:cs/>
        </w:rPr>
        <w:t>อยู่ใน</w:t>
      </w:r>
      <w:r>
        <w:rPr>
          <w:rFonts w:hint="cs"/>
          <w:cs/>
        </w:rPr>
        <w:br/>
      </w:r>
      <w:r w:rsidRPr="00DA3C4B">
        <w:rPr>
          <w:cs/>
        </w:rPr>
        <w:t>ระดับมาก</w:t>
      </w:r>
    </w:p>
    <w:p w:rsidR="0087772E" w:rsidRPr="00DA3C4B" w:rsidRDefault="0087772E" w:rsidP="0087772E"/>
    <w:p w:rsidR="0087772E" w:rsidRPr="00DA3C4B" w:rsidRDefault="0087772E" w:rsidP="0087772E">
      <w:pPr>
        <w:tabs>
          <w:tab w:val="left" w:pos="862"/>
          <w:tab w:val="left" w:pos="1225"/>
          <w:tab w:val="left" w:pos="1582"/>
          <w:tab w:val="left" w:pos="1945"/>
          <w:tab w:val="left" w:pos="2319"/>
        </w:tabs>
      </w:pPr>
    </w:p>
    <w:p w:rsidR="0087772E" w:rsidRPr="00DA3C4B" w:rsidRDefault="0087772E" w:rsidP="0087772E">
      <w:pPr>
        <w:tabs>
          <w:tab w:val="left" w:pos="862"/>
          <w:tab w:val="left" w:pos="1225"/>
          <w:tab w:val="left" w:pos="1582"/>
          <w:tab w:val="left" w:pos="1945"/>
          <w:tab w:val="left" w:pos="2319"/>
        </w:tabs>
      </w:pPr>
    </w:p>
    <w:p w:rsidR="0087772E" w:rsidRPr="00DA3C4B" w:rsidRDefault="0087772E" w:rsidP="0087772E">
      <w:pPr>
        <w:tabs>
          <w:tab w:val="left" w:pos="862"/>
          <w:tab w:val="left" w:pos="1225"/>
          <w:tab w:val="left" w:pos="1582"/>
          <w:tab w:val="left" w:pos="1945"/>
          <w:tab w:val="left" w:pos="2319"/>
        </w:tabs>
      </w:pPr>
    </w:p>
    <w:p w:rsidR="0087772E" w:rsidRPr="00DA3C4B" w:rsidRDefault="0087772E" w:rsidP="0087772E">
      <w:pPr>
        <w:tabs>
          <w:tab w:val="left" w:pos="862"/>
          <w:tab w:val="left" w:pos="1225"/>
          <w:tab w:val="left" w:pos="1582"/>
          <w:tab w:val="left" w:pos="1945"/>
          <w:tab w:val="left" w:pos="2319"/>
        </w:tabs>
      </w:pPr>
    </w:p>
    <w:p w:rsidR="0087772E" w:rsidRPr="00DA3C4B" w:rsidRDefault="0087772E" w:rsidP="0087772E">
      <w:pPr>
        <w:tabs>
          <w:tab w:val="left" w:pos="862"/>
          <w:tab w:val="left" w:pos="1225"/>
          <w:tab w:val="left" w:pos="1582"/>
          <w:tab w:val="left" w:pos="1945"/>
          <w:tab w:val="left" w:pos="2319"/>
        </w:tabs>
      </w:pPr>
    </w:p>
    <w:p w:rsidR="0087772E" w:rsidRPr="00DA3C4B" w:rsidRDefault="0087772E" w:rsidP="0087772E">
      <w:pPr>
        <w:tabs>
          <w:tab w:val="left" w:pos="862"/>
          <w:tab w:val="left" w:pos="1225"/>
          <w:tab w:val="left" w:pos="1582"/>
          <w:tab w:val="left" w:pos="1945"/>
          <w:tab w:val="left" w:pos="2319"/>
        </w:tabs>
      </w:pPr>
    </w:p>
    <w:p w:rsidR="0087772E" w:rsidRPr="00DA3C4B" w:rsidRDefault="0087772E" w:rsidP="0087772E">
      <w:pPr>
        <w:tabs>
          <w:tab w:val="left" w:pos="862"/>
          <w:tab w:val="left" w:pos="1225"/>
          <w:tab w:val="left" w:pos="1582"/>
          <w:tab w:val="left" w:pos="1945"/>
          <w:tab w:val="left" w:pos="2319"/>
        </w:tabs>
      </w:pPr>
    </w:p>
    <w:p w:rsidR="0087772E" w:rsidRPr="00DA3C4B" w:rsidRDefault="0087772E" w:rsidP="0087772E">
      <w:pPr>
        <w:tabs>
          <w:tab w:val="left" w:pos="862"/>
          <w:tab w:val="left" w:pos="1225"/>
          <w:tab w:val="left" w:pos="1582"/>
          <w:tab w:val="left" w:pos="1945"/>
          <w:tab w:val="left" w:pos="2319"/>
        </w:tabs>
      </w:pPr>
    </w:p>
    <w:p w:rsidR="004C78B1" w:rsidRPr="0087772E" w:rsidRDefault="004C78B1"/>
    <w:sectPr w:rsidR="004C78B1" w:rsidRPr="00877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2E"/>
    <w:rsid w:val="004C78B1"/>
    <w:rsid w:val="0087772E"/>
    <w:rsid w:val="00A3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2E"/>
    <w:pPr>
      <w:spacing w:after="0" w:line="240" w:lineRule="auto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2E"/>
    <w:pPr>
      <w:spacing w:after="0" w:line="240" w:lineRule="auto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2015-08-19T07:22:00Z</dcterms:created>
  <dcterms:modified xsi:type="dcterms:W3CDTF">2015-08-19T07:26:00Z</dcterms:modified>
</cp:coreProperties>
</file>